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A6F3" w14:textId="6203C1E1" w:rsidR="0020167F" w:rsidRDefault="00602B0E" w:rsidP="00602B0E">
      <w:pPr>
        <w:jc w:val="center"/>
        <w:rPr>
          <w:b/>
          <w:sz w:val="28"/>
          <w:szCs w:val="28"/>
        </w:rPr>
      </w:pPr>
      <w:r w:rsidRPr="00602B0E">
        <w:rPr>
          <w:b/>
          <w:sz w:val="28"/>
          <w:szCs w:val="28"/>
        </w:rPr>
        <w:t>JONAH 1</w:t>
      </w:r>
    </w:p>
    <w:p w14:paraId="6A6FADB0" w14:textId="0ED81399" w:rsidR="00602B0E" w:rsidRPr="00602B0E" w:rsidRDefault="00602B0E" w:rsidP="00602B0E">
      <w:r w:rsidRPr="00602B0E">
        <w:t xml:space="preserve">Arise, </w:t>
      </w:r>
      <w:r w:rsidRPr="00602B0E">
        <w:rPr>
          <w:b/>
          <w:color w:val="FF0000"/>
        </w:rPr>
        <w:t>go</w:t>
      </w:r>
      <w:r w:rsidRPr="00602B0E">
        <w:rPr>
          <w:color w:val="FF0000"/>
        </w:rPr>
        <w:t xml:space="preserve"> </w:t>
      </w:r>
      <w:r w:rsidRPr="00602B0E">
        <w:rPr>
          <w:b/>
          <w:color w:val="FF0000"/>
        </w:rPr>
        <w:t>to Nineveh</w:t>
      </w:r>
      <w:r w:rsidRPr="00602B0E">
        <w:t>, that great city, and cry against it; for their wickedness is come up before me.</w:t>
      </w:r>
      <w:bookmarkStart w:id="0" w:name="_Hlk521051282"/>
      <w:r w:rsidRPr="00602B0E">
        <w:rPr>
          <w:bCs/>
          <w:vertAlign w:val="superscript"/>
        </w:rPr>
        <w:t>3 </w:t>
      </w:r>
      <w:r w:rsidRPr="00602B0E">
        <w:t xml:space="preserve">But Jonah rose up to flee unto Tarshish from the presence of the Lord, and went down to Joppa; and he found a ship going to Tarshish: </w:t>
      </w:r>
      <w:proofErr w:type="gramStart"/>
      <w:r w:rsidRPr="00602B0E">
        <w:t>so</w:t>
      </w:r>
      <w:proofErr w:type="gramEnd"/>
      <w:r w:rsidRPr="00602B0E">
        <w:t xml:space="preserve"> he paid the fare thereof, and went down into it, </w:t>
      </w:r>
      <w:r w:rsidRPr="00DD3CE0">
        <w:rPr>
          <w:b/>
        </w:rPr>
        <w:t>to go with them unto</w:t>
      </w:r>
      <w:r w:rsidRPr="00602B0E">
        <w:t xml:space="preserve"> </w:t>
      </w:r>
      <w:r w:rsidRPr="00602B0E">
        <w:rPr>
          <w:b/>
          <w:color w:val="FF0000"/>
        </w:rPr>
        <w:t>Tarshish</w:t>
      </w:r>
      <w:r w:rsidRPr="00602B0E">
        <w:rPr>
          <w:color w:val="FF0000"/>
        </w:rPr>
        <w:t xml:space="preserve"> </w:t>
      </w:r>
      <w:r w:rsidRPr="00602B0E">
        <w:rPr>
          <w:b/>
          <w:color w:val="FF0000"/>
        </w:rPr>
        <w:t>from the presence of the Lord</w:t>
      </w:r>
      <w:r w:rsidRPr="00602B0E">
        <w:t>.</w:t>
      </w:r>
      <w:bookmarkEnd w:id="0"/>
      <w:r w:rsidRPr="00602B0E">
        <w:t xml:space="preserve"> (1:2-3)</w:t>
      </w:r>
    </w:p>
    <w:p w14:paraId="127498FF" w14:textId="2B5CBBA0" w:rsidR="00602B0E" w:rsidRPr="00DD3CE0" w:rsidRDefault="00DD3CE0" w:rsidP="00602B0E">
      <w:pPr>
        <w:rPr>
          <w:b/>
          <w:color w:val="FF0000"/>
        </w:rPr>
      </w:pPr>
      <w:r w:rsidRPr="00DD3CE0">
        <w:rPr>
          <w:b/>
          <w:color w:val="FF0000"/>
        </w:rPr>
        <w:t>Jonah’s call (1:1-2)</w:t>
      </w:r>
    </w:p>
    <w:p w14:paraId="3E37907A" w14:textId="2CF81DE9" w:rsidR="00DD3CE0" w:rsidRDefault="00DD3CE0" w:rsidP="00DD3CE0">
      <w:r w:rsidRPr="00DD3CE0">
        <w:t xml:space="preserve">“Now the word of the Lord came unto Jonah the son of </w:t>
      </w:r>
      <w:proofErr w:type="spellStart"/>
      <w:r w:rsidRPr="00DD3CE0">
        <w:t>Amittai</w:t>
      </w:r>
      <w:proofErr w:type="spellEnd"/>
      <w:r w:rsidRPr="00DD3CE0">
        <w:t>, saying,</w:t>
      </w:r>
      <w:r>
        <w:t xml:space="preserve"> </w:t>
      </w:r>
      <w:r w:rsidRPr="00DD3CE0">
        <w:rPr>
          <w:b/>
          <w:bCs/>
          <w:vertAlign w:val="superscript"/>
        </w:rPr>
        <w:t>2 </w:t>
      </w:r>
      <w:r w:rsidRPr="00DD3CE0">
        <w:t xml:space="preserve">Arise, </w:t>
      </w:r>
      <w:r w:rsidRPr="00DD3CE0">
        <w:rPr>
          <w:b/>
        </w:rPr>
        <w:t>go to Nineveh</w:t>
      </w:r>
      <w:r w:rsidRPr="00DD3CE0">
        <w:t xml:space="preserve">, that great city, and </w:t>
      </w:r>
      <w:r w:rsidRPr="00DD3CE0">
        <w:rPr>
          <w:b/>
        </w:rPr>
        <w:t>cry against it</w:t>
      </w:r>
      <w:r w:rsidRPr="00DD3CE0">
        <w:t>; for their wickedness is come up before me.</w:t>
      </w:r>
      <w:r>
        <w:t>”</w:t>
      </w:r>
    </w:p>
    <w:p w14:paraId="45A03B33" w14:textId="35F112BF" w:rsidR="00DD3CE0" w:rsidRPr="00DD3CE0" w:rsidRDefault="00DD3CE0" w:rsidP="00DD3CE0">
      <w:pPr>
        <w:rPr>
          <w:b/>
          <w:color w:val="FF0000"/>
        </w:rPr>
      </w:pPr>
      <w:r w:rsidRPr="00DD3CE0">
        <w:rPr>
          <w:b/>
          <w:color w:val="FF0000"/>
        </w:rPr>
        <w:t>Jonah’s rebellion (1:3)</w:t>
      </w:r>
    </w:p>
    <w:p w14:paraId="1F96A692" w14:textId="1FA4F972" w:rsidR="00DD3CE0" w:rsidRDefault="00DD3CE0" w:rsidP="00602B0E">
      <w:r>
        <w:t>“</w:t>
      </w:r>
      <w:r w:rsidRPr="00DD3CE0">
        <w:t xml:space="preserve">But </w:t>
      </w:r>
      <w:r w:rsidRPr="00DD3CE0">
        <w:rPr>
          <w:b/>
        </w:rPr>
        <w:t xml:space="preserve">Jonah rose up to </w:t>
      </w:r>
      <w:r w:rsidRPr="00DD3CE0">
        <w:rPr>
          <w:b/>
          <w:color w:val="FF0000"/>
        </w:rPr>
        <w:t>flee</w:t>
      </w:r>
      <w:r w:rsidRPr="00DD3CE0">
        <w:rPr>
          <w:b/>
        </w:rPr>
        <w:t xml:space="preserve"> unto Tarshish </w:t>
      </w:r>
      <w:r w:rsidRPr="00DD3CE0">
        <w:rPr>
          <w:b/>
          <w:color w:val="FF0000"/>
        </w:rPr>
        <w:t>from the presence of the Lord</w:t>
      </w:r>
      <w:r w:rsidRPr="00DD3CE0">
        <w:t xml:space="preserve">, and went down to Joppa; and he found a ship going to Tarshish: </w:t>
      </w:r>
      <w:proofErr w:type="gramStart"/>
      <w:r w:rsidRPr="00DD3CE0">
        <w:t>so</w:t>
      </w:r>
      <w:proofErr w:type="gramEnd"/>
      <w:r w:rsidRPr="00DD3CE0">
        <w:t xml:space="preserve"> he paid the fare thereof, and went down into it, </w:t>
      </w:r>
      <w:r w:rsidRPr="00DD3CE0">
        <w:rPr>
          <w:b/>
        </w:rPr>
        <w:t>to go with them unto</w:t>
      </w:r>
      <w:r w:rsidRPr="00DD3CE0">
        <w:t xml:space="preserve"> </w:t>
      </w:r>
      <w:r w:rsidRPr="00DD3CE0">
        <w:rPr>
          <w:b/>
        </w:rPr>
        <w:t>Tarshish</w:t>
      </w:r>
      <w:r w:rsidRPr="00DD3CE0">
        <w:t xml:space="preserve"> </w:t>
      </w:r>
      <w:r w:rsidRPr="00DD3CE0">
        <w:rPr>
          <w:b/>
          <w:color w:val="FF0000"/>
        </w:rPr>
        <w:t>from the presence of the Lord</w:t>
      </w:r>
      <w:r w:rsidRPr="00DD3CE0">
        <w:t>.</w:t>
      </w:r>
      <w:r>
        <w:t>”</w:t>
      </w:r>
    </w:p>
    <w:p w14:paraId="170259D7" w14:textId="108FA5FD" w:rsidR="00DD3CE0" w:rsidRDefault="00DD3CE0" w:rsidP="00602B0E">
      <w:pPr>
        <w:rPr>
          <w:b/>
          <w:color w:val="FF0000"/>
        </w:rPr>
      </w:pPr>
      <w:r w:rsidRPr="00C914FA">
        <w:rPr>
          <w:b/>
          <w:color w:val="FF0000"/>
        </w:rPr>
        <w:t>God’s intervention (1:4</w:t>
      </w:r>
      <w:r w:rsidR="00C914FA" w:rsidRPr="00C914FA">
        <w:rPr>
          <w:b/>
          <w:color w:val="FF0000"/>
        </w:rPr>
        <w:t>)</w:t>
      </w:r>
    </w:p>
    <w:p w14:paraId="71DF8731" w14:textId="18BBCEA1" w:rsidR="00C914FA" w:rsidRDefault="00C914FA" w:rsidP="00602B0E">
      <w:r w:rsidRPr="00C914FA">
        <w:t>“But the </w:t>
      </w:r>
      <w:r w:rsidRPr="00C914FA">
        <w:rPr>
          <w:b/>
        </w:rPr>
        <w:t>Lord</w:t>
      </w:r>
      <w:r w:rsidRPr="00C914FA">
        <w:t xml:space="preserve"> sent out a </w:t>
      </w:r>
      <w:r w:rsidRPr="00C914FA">
        <w:rPr>
          <w:b/>
        </w:rPr>
        <w:t>great wind</w:t>
      </w:r>
      <w:r w:rsidRPr="00C914FA">
        <w:t xml:space="preserve"> into the sea, and there was a </w:t>
      </w:r>
      <w:r w:rsidRPr="00C914FA">
        <w:rPr>
          <w:b/>
        </w:rPr>
        <w:t>mighty tempest in the sea</w:t>
      </w:r>
      <w:r w:rsidRPr="00C914FA">
        <w:t>, so that the ship was like to be broken.</w:t>
      </w:r>
      <w:r>
        <w:t>”</w:t>
      </w:r>
    </w:p>
    <w:p w14:paraId="77F2AB29" w14:textId="0D819FA6" w:rsidR="00C914FA" w:rsidRPr="00C914FA" w:rsidRDefault="00C914FA" w:rsidP="00602B0E">
      <w:pPr>
        <w:rPr>
          <w:b/>
          <w:color w:val="FF0000"/>
        </w:rPr>
      </w:pPr>
      <w:r w:rsidRPr="00C914FA">
        <w:rPr>
          <w:b/>
          <w:color w:val="FF0000"/>
        </w:rPr>
        <w:t>Sailors call upon their gods (1:5-6)</w:t>
      </w:r>
    </w:p>
    <w:p w14:paraId="24E8DA07" w14:textId="6BBCA75E" w:rsidR="00C914FA" w:rsidRDefault="00C914FA" w:rsidP="00C914FA">
      <w:r w:rsidRPr="00C914FA">
        <w:t xml:space="preserve">“Then the </w:t>
      </w:r>
      <w:r w:rsidRPr="00C914FA">
        <w:rPr>
          <w:b/>
        </w:rPr>
        <w:t xml:space="preserve">mariners </w:t>
      </w:r>
      <w:r w:rsidRPr="00C914FA">
        <w:t xml:space="preserve">were afraid, and </w:t>
      </w:r>
      <w:r w:rsidRPr="00C914FA">
        <w:rPr>
          <w:b/>
        </w:rPr>
        <w:t>cried every man unto his god</w:t>
      </w:r>
      <w:r w:rsidRPr="00C914FA">
        <w:t xml:space="preserve">, and cast forth the wares that were in the ship into the sea, to lighten it of them. But </w:t>
      </w:r>
      <w:r w:rsidRPr="00C914FA">
        <w:rPr>
          <w:b/>
        </w:rPr>
        <w:t>Jonah was</w:t>
      </w:r>
      <w:r w:rsidRPr="00C914FA">
        <w:t xml:space="preserve"> gone down into the sides of the ship; and he lay, and was </w:t>
      </w:r>
      <w:r w:rsidRPr="00C914FA">
        <w:rPr>
          <w:b/>
        </w:rPr>
        <w:t>fast asleep</w:t>
      </w:r>
      <w:r w:rsidRPr="00C914FA">
        <w:t>.</w:t>
      </w:r>
      <w:r w:rsidRPr="00C914FA">
        <w:rPr>
          <w:b/>
          <w:bCs/>
          <w:vertAlign w:val="superscript"/>
        </w:rPr>
        <w:t>6 </w:t>
      </w:r>
      <w:r w:rsidRPr="00C914FA">
        <w:t xml:space="preserve">So the shipmaster came to him, and said unto him, </w:t>
      </w:r>
      <w:proofErr w:type="gramStart"/>
      <w:r w:rsidRPr="00C914FA">
        <w:rPr>
          <w:b/>
        </w:rPr>
        <w:t>What</w:t>
      </w:r>
      <w:proofErr w:type="gramEnd"/>
      <w:r w:rsidRPr="00C914FA">
        <w:rPr>
          <w:b/>
        </w:rPr>
        <w:t xml:space="preserve"> meanest thou, O sleeper?</w:t>
      </w:r>
      <w:r w:rsidRPr="00C914FA">
        <w:t xml:space="preserve"> arise, </w:t>
      </w:r>
      <w:r w:rsidRPr="00C914FA">
        <w:rPr>
          <w:b/>
        </w:rPr>
        <w:t>call upon thy God</w:t>
      </w:r>
      <w:r w:rsidRPr="00C914FA">
        <w:t>, if so be that God will think upon us, that we perish not.</w:t>
      </w:r>
      <w:r>
        <w:t>”</w:t>
      </w:r>
    </w:p>
    <w:p w14:paraId="3F6DA9AC" w14:textId="5F1222D5" w:rsidR="00C914FA" w:rsidRDefault="00C914FA" w:rsidP="00C914FA">
      <w:pPr>
        <w:rPr>
          <w:b/>
          <w:color w:val="FF0000"/>
        </w:rPr>
      </w:pPr>
      <w:r w:rsidRPr="00C914FA">
        <w:rPr>
          <w:b/>
          <w:color w:val="FF0000"/>
        </w:rPr>
        <w:t>Sailors discover Jonah is the source of the trouble (1:7-8)</w:t>
      </w:r>
    </w:p>
    <w:p w14:paraId="63A08A72" w14:textId="5933CC73" w:rsidR="00C914FA" w:rsidRDefault="00C914FA" w:rsidP="00C914FA">
      <w:r>
        <w:t>“</w:t>
      </w:r>
      <w:r w:rsidRPr="00C914FA">
        <w:t xml:space="preserve">And they said every one to his fellow, Come, and let us cast lots, that we </w:t>
      </w:r>
      <w:r w:rsidRPr="007C1B8D">
        <w:rPr>
          <w:b/>
        </w:rPr>
        <w:t>may know for whose cause this evil is upon us</w:t>
      </w:r>
      <w:r w:rsidRPr="00C914FA">
        <w:t xml:space="preserve">. </w:t>
      </w:r>
      <w:proofErr w:type="gramStart"/>
      <w:r w:rsidRPr="00C914FA">
        <w:t>So</w:t>
      </w:r>
      <w:proofErr w:type="gramEnd"/>
      <w:r w:rsidRPr="00C914FA">
        <w:t xml:space="preserve"> they cast lots, and the </w:t>
      </w:r>
      <w:r w:rsidRPr="007C1B8D">
        <w:rPr>
          <w:b/>
        </w:rPr>
        <w:t>lot fell upon Jonah</w:t>
      </w:r>
      <w:r w:rsidRPr="00C914FA">
        <w:t>.</w:t>
      </w:r>
      <w:r w:rsidRPr="00C914FA">
        <w:rPr>
          <w:b/>
          <w:bCs/>
          <w:vertAlign w:val="superscript"/>
        </w:rPr>
        <w:t>8 </w:t>
      </w:r>
      <w:r w:rsidRPr="00C914FA">
        <w:t xml:space="preserve">Then said they unto him, Tell us, we pray thee, </w:t>
      </w:r>
      <w:r w:rsidRPr="007C1B8D">
        <w:rPr>
          <w:b/>
        </w:rPr>
        <w:t>for whose cause this evil is upon us</w:t>
      </w:r>
      <w:r w:rsidRPr="00C914FA">
        <w:t>; What is thine occupation? and whence comest thou? what is thy country? and of what people art thou?</w:t>
      </w:r>
      <w:r w:rsidR="007C1B8D">
        <w:t>”</w:t>
      </w:r>
    </w:p>
    <w:p w14:paraId="33372CD2" w14:textId="60A87B57" w:rsidR="007C1B8D" w:rsidRDefault="007C1B8D" w:rsidP="00C914FA">
      <w:pPr>
        <w:rPr>
          <w:b/>
          <w:color w:val="FF0000"/>
        </w:rPr>
      </w:pPr>
      <w:r w:rsidRPr="007C1B8D">
        <w:rPr>
          <w:b/>
          <w:color w:val="FF0000"/>
        </w:rPr>
        <w:t>Jonah tells them about who he is and what he has done (1:9-10)</w:t>
      </w:r>
    </w:p>
    <w:p w14:paraId="4D7E2543" w14:textId="496452FA" w:rsidR="007C1B8D" w:rsidRDefault="007C1B8D" w:rsidP="007C1B8D">
      <w:r>
        <w:t>“</w:t>
      </w:r>
      <w:r w:rsidRPr="007C1B8D">
        <w:t xml:space="preserve">And he said unto them, </w:t>
      </w:r>
      <w:r w:rsidRPr="007C1B8D">
        <w:rPr>
          <w:b/>
        </w:rPr>
        <w:t>I am a Hebrew</w:t>
      </w:r>
      <w:r w:rsidRPr="007C1B8D">
        <w:t xml:space="preserve">; and </w:t>
      </w:r>
      <w:r w:rsidRPr="007C1B8D">
        <w:rPr>
          <w:b/>
        </w:rPr>
        <w:t>I fear the Lord</w:t>
      </w:r>
      <w:r w:rsidRPr="007C1B8D">
        <w:t xml:space="preserve">, the </w:t>
      </w:r>
      <w:r w:rsidRPr="007C1B8D">
        <w:rPr>
          <w:b/>
        </w:rPr>
        <w:t>God of heaven</w:t>
      </w:r>
      <w:r w:rsidRPr="007C1B8D">
        <w:t>, which hath made the sea and the dry land.</w:t>
      </w:r>
      <w:r w:rsidRPr="007C1B8D">
        <w:rPr>
          <w:b/>
          <w:bCs/>
          <w:vertAlign w:val="superscript"/>
        </w:rPr>
        <w:t>10 </w:t>
      </w:r>
      <w:r w:rsidRPr="007C1B8D">
        <w:t xml:space="preserve">Then were the men exceedingly afraid, and said unto him. </w:t>
      </w:r>
      <w:r w:rsidRPr="007C1B8D">
        <w:rPr>
          <w:b/>
        </w:rPr>
        <w:t>Why hast thou done this?</w:t>
      </w:r>
      <w:r w:rsidRPr="007C1B8D">
        <w:t xml:space="preserve"> For the men knew that </w:t>
      </w:r>
      <w:r w:rsidRPr="007C1B8D">
        <w:rPr>
          <w:b/>
        </w:rPr>
        <w:t>he fled from the presence of the Lord</w:t>
      </w:r>
      <w:r w:rsidRPr="007C1B8D">
        <w:t>, because he had told them.</w:t>
      </w:r>
      <w:r>
        <w:t>”</w:t>
      </w:r>
    </w:p>
    <w:p w14:paraId="28D00C6D" w14:textId="77777777" w:rsidR="00D70BAD" w:rsidRDefault="00D70BAD" w:rsidP="007C1B8D"/>
    <w:p w14:paraId="29D3B7FB" w14:textId="29B94261" w:rsidR="007C1B8D" w:rsidRDefault="007C1B8D" w:rsidP="007C1B8D">
      <w:pPr>
        <w:rPr>
          <w:b/>
          <w:color w:val="FF0000"/>
        </w:rPr>
      </w:pPr>
      <w:r w:rsidRPr="00D70BAD">
        <w:rPr>
          <w:b/>
          <w:color w:val="FF0000"/>
        </w:rPr>
        <w:lastRenderedPageBreak/>
        <w:t>Sailors ask what they must do to calm the storm</w:t>
      </w:r>
      <w:r w:rsidR="00D70BAD" w:rsidRPr="00D70BAD">
        <w:rPr>
          <w:b/>
          <w:color w:val="FF0000"/>
        </w:rPr>
        <w:t>,</w:t>
      </w:r>
      <w:r w:rsidRPr="00D70BAD">
        <w:rPr>
          <w:b/>
          <w:color w:val="FF0000"/>
        </w:rPr>
        <w:t xml:space="preserve"> Jonah answers (</w:t>
      </w:r>
      <w:r w:rsidR="00D70BAD" w:rsidRPr="00D70BAD">
        <w:rPr>
          <w:b/>
          <w:color w:val="FF0000"/>
        </w:rPr>
        <w:t>1:11-12)</w:t>
      </w:r>
    </w:p>
    <w:p w14:paraId="5CD3C4FB" w14:textId="335297B6" w:rsidR="00D70BAD" w:rsidRDefault="00D70BAD" w:rsidP="00D70BAD">
      <w:r>
        <w:t>“</w:t>
      </w:r>
      <w:r w:rsidRPr="00D70BAD">
        <w:t xml:space="preserve">Then said they unto him, </w:t>
      </w:r>
      <w:proofErr w:type="gramStart"/>
      <w:r w:rsidRPr="00D70BAD">
        <w:rPr>
          <w:b/>
        </w:rPr>
        <w:t>What</w:t>
      </w:r>
      <w:proofErr w:type="gramEnd"/>
      <w:r w:rsidRPr="00D70BAD">
        <w:rPr>
          <w:b/>
        </w:rPr>
        <w:t xml:space="preserve"> shall we do unto thee, that the sea may be calm unto us?</w:t>
      </w:r>
      <w:r w:rsidRPr="00D70BAD">
        <w:t xml:space="preserve"> for the sea wrought, and was tempestuous.</w:t>
      </w:r>
      <w:r w:rsidRPr="00D70BAD">
        <w:rPr>
          <w:b/>
          <w:bCs/>
          <w:vertAlign w:val="superscript"/>
        </w:rPr>
        <w:t>12 </w:t>
      </w:r>
      <w:r w:rsidRPr="00D70BAD">
        <w:t xml:space="preserve">And he said unto them, </w:t>
      </w:r>
      <w:r w:rsidRPr="00D70BAD">
        <w:rPr>
          <w:b/>
        </w:rPr>
        <w:t>Take me up, and cast me forth into the sea;</w:t>
      </w:r>
      <w:r w:rsidRPr="00D70BAD">
        <w:t xml:space="preserve"> so shall the sea be calm unto you: for I know that for my sake this great tempest is upon you.</w:t>
      </w:r>
      <w:r>
        <w:t>”</w:t>
      </w:r>
    </w:p>
    <w:p w14:paraId="0292E229" w14:textId="356F9B22" w:rsidR="00D70BAD" w:rsidRDefault="00D70BAD" w:rsidP="00D70BAD">
      <w:pPr>
        <w:rPr>
          <w:b/>
          <w:color w:val="FF0000"/>
        </w:rPr>
      </w:pPr>
      <w:r w:rsidRPr="00D70BAD">
        <w:rPr>
          <w:b/>
          <w:color w:val="FF0000"/>
        </w:rPr>
        <w:t>Sailors disobey Jonah (1:13)</w:t>
      </w:r>
    </w:p>
    <w:p w14:paraId="159F391A" w14:textId="0844C1A0" w:rsidR="00D70BAD" w:rsidRPr="00D70BAD" w:rsidRDefault="00D70BAD" w:rsidP="00D70BAD">
      <w:r>
        <w:t>“</w:t>
      </w:r>
      <w:r w:rsidRPr="00D70BAD">
        <w:t xml:space="preserve">Nevertheless </w:t>
      </w:r>
      <w:r w:rsidRPr="00D70BAD">
        <w:rPr>
          <w:b/>
        </w:rPr>
        <w:t>the men rowed hard to bring it to the land</w:t>
      </w:r>
      <w:r w:rsidRPr="00D70BAD">
        <w:t xml:space="preserve">; but </w:t>
      </w:r>
      <w:r w:rsidRPr="00D70BAD">
        <w:rPr>
          <w:b/>
        </w:rPr>
        <w:t>they could not</w:t>
      </w:r>
      <w:r w:rsidRPr="00D70BAD">
        <w:t>: for the sea wrought, and was tempestuous against them.</w:t>
      </w:r>
      <w:r>
        <w:t>”</w:t>
      </w:r>
    </w:p>
    <w:p w14:paraId="43343990" w14:textId="3DFBA94E" w:rsidR="00D70BAD" w:rsidRDefault="00D70BAD" w:rsidP="007C1B8D">
      <w:pPr>
        <w:rPr>
          <w:b/>
          <w:color w:val="FF0000"/>
        </w:rPr>
      </w:pPr>
      <w:r w:rsidRPr="002239EB">
        <w:rPr>
          <w:b/>
          <w:color w:val="FF0000"/>
        </w:rPr>
        <w:t>Sailors pray to the True God and cast Jonah into the sea</w:t>
      </w:r>
      <w:r w:rsidR="002239EB">
        <w:rPr>
          <w:b/>
          <w:color w:val="FF0000"/>
        </w:rPr>
        <w:t xml:space="preserve"> </w:t>
      </w:r>
      <w:r w:rsidRPr="002239EB">
        <w:rPr>
          <w:b/>
          <w:color w:val="FF0000"/>
        </w:rPr>
        <w:t>(1:14-</w:t>
      </w:r>
      <w:r w:rsidR="002239EB" w:rsidRPr="002239EB">
        <w:rPr>
          <w:b/>
          <w:color w:val="FF0000"/>
        </w:rPr>
        <w:t>15)</w:t>
      </w:r>
    </w:p>
    <w:p w14:paraId="744F4AFA" w14:textId="70ABCC7F" w:rsidR="002239EB" w:rsidRDefault="002239EB" w:rsidP="002239EB">
      <w:r>
        <w:t>“</w:t>
      </w:r>
      <w:r w:rsidRPr="002239EB">
        <w:t xml:space="preserve">Wherefore </w:t>
      </w:r>
      <w:r w:rsidRPr="002239EB">
        <w:rPr>
          <w:b/>
        </w:rPr>
        <w:t>they cried unto the Lord</w:t>
      </w:r>
      <w:r w:rsidRPr="002239EB">
        <w:t xml:space="preserve">, and said, </w:t>
      </w:r>
      <w:proofErr w:type="gramStart"/>
      <w:r w:rsidRPr="002239EB">
        <w:t>We</w:t>
      </w:r>
      <w:proofErr w:type="gramEnd"/>
      <w:r w:rsidRPr="002239EB">
        <w:t xml:space="preserve"> beseech thee, O Lord, we beseech thee, let us not perish for this man's life, and lay not upon us innocent blood: for thou, </w:t>
      </w:r>
      <w:r w:rsidRPr="002239EB">
        <w:rPr>
          <w:b/>
        </w:rPr>
        <w:t>O Lord</w:t>
      </w:r>
      <w:r w:rsidRPr="002239EB">
        <w:t xml:space="preserve">, </w:t>
      </w:r>
      <w:r w:rsidRPr="002239EB">
        <w:rPr>
          <w:b/>
        </w:rPr>
        <w:t>hast done as it pleased thee</w:t>
      </w:r>
      <w:r w:rsidRPr="002239EB">
        <w:t>.</w:t>
      </w:r>
      <w:r w:rsidRPr="002239EB">
        <w:rPr>
          <w:b/>
          <w:bCs/>
          <w:vertAlign w:val="superscript"/>
        </w:rPr>
        <w:t>15 </w:t>
      </w:r>
      <w:r w:rsidRPr="002239EB">
        <w:t xml:space="preserve">So they </w:t>
      </w:r>
      <w:r w:rsidRPr="002239EB">
        <w:rPr>
          <w:b/>
        </w:rPr>
        <w:t>took up Jonah</w:t>
      </w:r>
      <w:r w:rsidRPr="002239EB">
        <w:t xml:space="preserve">, and </w:t>
      </w:r>
      <w:r w:rsidRPr="002239EB">
        <w:rPr>
          <w:b/>
        </w:rPr>
        <w:t>cast him forth into the sea</w:t>
      </w:r>
      <w:r w:rsidRPr="002239EB">
        <w:t xml:space="preserve">: and the </w:t>
      </w:r>
      <w:r w:rsidRPr="002239EB">
        <w:rPr>
          <w:b/>
        </w:rPr>
        <w:t>sea ceased from her raging</w:t>
      </w:r>
      <w:r w:rsidRPr="002239EB">
        <w:t>.</w:t>
      </w:r>
      <w:r>
        <w:t>”</w:t>
      </w:r>
    </w:p>
    <w:p w14:paraId="09D11056" w14:textId="00F007C7" w:rsidR="002239EB" w:rsidRPr="002239EB" w:rsidRDefault="002239EB" w:rsidP="002239EB">
      <w:pPr>
        <w:rPr>
          <w:b/>
          <w:color w:val="FF0000"/>
        </w:rPr>
      </w:pPr>
      <w:r w:rsidRPr="002239EB">
        <w:rPr>
          <w:b/>
          <w:color w:val="FF0000"/>
        </w:rPr>
        <w:t>Sailors fear the Lord and offer sacrifices to the Lord (1:16)</w:t>
      </w:r>
    </w:p>
    <w:p w14:paraId="7A9ADE2A" w14:textId="437053B5" w:rsidR="002239EB" w:rsidRDefault="002239EB" w:rsidP="007C1B8D">
      <w:r>
        <w:t>“</w:t>
      </w:r>
      <w:r w:rsidRPr="002239EB">
        <w:t xml:space="preserve">Then the men feared the Lord exceedingly, and </w:t>
      </w:r>
      <w:r w:rsidRPr="002239EB">
        <w:rPr>
          <w:b/>
        </w:rPr>
        <w:t>offered a sacrifice unto the Lord</w:t>
      </w:r>
      <w:r w:rsidRPr="002239EB">
        <w:t xml:space="preserve">, and </w:t>
      </w:r>
      <w:r w:rsidRPr="002239EB">
        <w:rPr>
          <w:b/>
        </w:rPr>
        <w:t>made vows</w:t>
      </w:r>
      <w:r w:rsidRPr="002239EB">
        <w:t>.</w:t>
      </w:r>
      <w:r>
        <w:t>”</w:t>
      </w:r>
    </w:p>
    <w:p w14:paraId="47480F36" w14:textId="33A73A8A" w:rsidR="002239EB" w:rsidRPr="002239EB" w:rsidRDefault="002239EB" w:rsidP="007C1B8D">
      <w:pPr>
        <w:rPr>
          <w:b/>
          <w:color w:val="FF0000"/>
        </w:rPr>
      </w:pPr>
      <w:r w:rsidRPr="002239EB">
        <w:rPr>
          <w:b/>
          <w:color w:val="FF0000"/>
        </w:rPr>
        <w:t>God’s intervention: Jonah swallowed by a great fish (1:17)</w:t>
      </w:r>
    </w:p>
    <w:p w14:paraId="317D93E7" w14:textId="5FEA1B8E" w:rsidR="002239EB" w:rsidRPr="002239EB" w:rsidRDefault="002239EB" w:rsidP="007C1B8D">
      <w:r>
        <w:t>“</w:t>
      </w:r>
      <w:r w:rsidRPr="002239EB">
        <w:t xml:space="preserve">Now </w:t>
      </w:r>
      <w:r w:rsidRPr="002239EB">
        <w:rPr>
          <w:b/>
        </w:rPr>
        <w:t>the Lord had prepared a great fish to swallow up Jonah</w:t>
      </w:r>
      <w:r w:rsidRPr="002239EB">
        <w:t xml:space="preserve">. And </w:t>
      </w:r>
      <w:r w:rsidRPr="002239EB">
        <w:rPr>
          <w:b/>
        </w:rPr>
        <w:t xml:space="preserve">Jonah was in the belly of the fish </w:t>
      </w:r>
      <w:r w:rsidRPr="002239EB">
        <w:rPr>
          <w:b/>
          <w:color w:val="FF0000"/>
        </w:rPr>
        <w:t xml:space="preserve">three days </w:t>
      </w:r>
      <w:r w:rsidRPr="002239EB">
        <w:rPr>
          <w:b/>
        </w:rPr>
        <w:t xml:space="preserve">and </w:t>
      </w:r>
      <w:r w:rsidRPr="002239EB">
        <w:rPr>
          <w:b/>
          <w:color w:val="FF0000"/>
        </w:rPr>
        <w:t>three nights</w:t>
      </w:r>
      <w:r w:rsidRPr="002239EB">
        <w:t>.</w:t>
      </w:r>
      <w:r>
        <w:t>”</w:t>
      </w:r>
    </w:p>
    <w:p w14:paraId="3A909E22" w14:textId="5A8C0606" w:rsidR="007C1B8D" w:rsidRPr="007C1B8D" w:rsidRDefault="007C1B8D" w:rsidP="00C914FA"/>
    <w:p w14:paraId="55CF231D" w14:textId="0A602ACD" w:rsidR="00C914FA" w:rsidRDefault="00A43FEA" w:rsidP="00C914FA">
      <w:pPr>
        <w:rPr>
          <w:b/>
        </w:rPr>
      </w:pPr>
      <w:r w:rsidRPr="00A43FEA">
        <w:rPr>
          <w:b/>
        </w:rPr>
        <w:t>CONCLUSION</w:t>
      </w:r>
    </w:p>
    <w:p w14:paraId="26569E24" w14:textId="5A410404" w:rsidR="00A43FEA" w:rsidRDefault="00A43FEA" w:rsidP="00C914FA">
      <w:pPr>
        <w:rPr>
          <w:b/>
        </w:rPr>
      </w:pPr>
      <w:r>
        <w:rPr>
          <w:b/>
        </w:rPr>
        <w:t>OBEY GOD</w:t>
      </w:r>
    </w:p>
    <w:p w14:paraId="0B43F049" w14:textId="0E161390" w:rsidR="00A43FEA" w:rsidRDefault="00A43FEA" w:rsidP="00C914FA">
      <w:pPr>
        <w:rPr>
          <w:b/>
        </w:rPr>
      </w:pPr>
      <w:r>
        <w:rPr>
          <w:b/>
        </w:rPr>
        <w:t>DISOBEDIENCE AFFECTS OTHERS</w:t>
      </w:r>
    </w:p>
    <w:p w14:paraId="7FF928B7" w14:textId="0A4D7824" w:rsidR="00A43FEA" w:rsidRDefault="00A43FEA" w:rsidP="00C914FA">
      <w:pPr>
        <w:rPr>
          <w:b/>
        </w:rPr>
      </w:pPr>
      <w:r>
        <w:rPr>
          <w:b/>
        </w:rPr>
        <w:t>WE CAN NOT RUN AWAY FROM GOD</w:t>
      </w:r>
    </w:p>
    <w:p w14:paraId="5906B7AC" w14:textId="75637C93" w:rsidR="00A43FEA" w:rsidRPr="00A43FEA" w:rsidRDefault="00A43FEA" w:rsidP="00C914FA">
      <w:pPr>
        <w:rPr>
          <w:b/>
        </w:rPr>
      </w:pPr>
      <w:r>
        <w:rPr>
          <w:b/>
        </w:rPr>
        <w:t>THERE ARE CONSEQUENCES TO ALL OUR DECISIONS</w:t>
      </w:r>
      <w:bookmarkStart w:id="1" w:name="_GoBack"/>
      <w:bookmarkEnd w:id="1"/>
    </w:p>
    <w:p w14:paraId="5415ABF6" w14:textId="71374BC5" w:rsidR="00602B0E" w:rsidRPr="00C914FA" w:rsidRDefault="00602B0E" w:rsidP="00602B0E">
      <w:pPr>
        <w:rPr>
          <w:sz w:val="28"/>
          <w:szCs w:val="28"/>
        </w:rPr>
      </w:pPr>
    </w:p>
    <w:p w14:paraId="64AE5DCF" w14:textId="77777777" w:rsidR="00602B0E" w:rsidRPr="00602B0E" w:rsidRDefault="00602B0E" w:rsidP="00602B0E">
      <w:pPr>
        <w:jc w:val="center"/>
        <w:rPr>
          <w:b/>
          <w:sz w:val="28"/>
          <w:szCs w:val="28"/>
        </w:rPr>
      </w:pPr>
    </w:p>
    <w:sectPr w:rsidR="00602B0E" w:rsidRPr="00602B0E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0E"/>
    <w:rsid w:val="000E2620"/>
    <w:rsid w:val="001C63B5"/>
    <w:rsid w:val="0020167F"/>
    <w:rsid w:val="002239EB"/>
    <w:rsid w:val="00602B0E"/>
    <w:rsid w:val="00605F80"/>
    <w:rsid w:val="007C1B8D"/>
    <w:rsid w:val="008C1500"/>
    <w:rsid w:val="00966EA7"/>
    <w:rsid w:val="00A43FEA"/>
    <w:rsid w:val="00A464BF"/>
    <w:rsid w:val="00C914FA"/>
    <w:rsid w:val="00D70BAD"/>
    <w:rsid w:val="00D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E9C7"/>
  <w15:chartTrackingRefBased/>
  <w15:docId w15:val="{275C3DBF-63DC-4CED-9DF8-9D0C3D0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4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2018-08-03T18:05:00Z</dcterms:created>
  <dcterms:modified xsi:type="dcterms:W3CDTF">2018-08-03T18:05:00Z</dcterms:modified>
</cp:coreProperties>
</file>