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FAE3" w14:textId="77777777" w:rsidR="00636B3B" w:rsidRPr="002457DA" w:rsidRDefault="005849A9" w:rsidP="00C90800">
      <w:pPr>
        <w:pStyle w:val="NoSpacing"/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2457DA">
        <w:rPr>
          <w:rFonts w:ascii="Verdana" w:hAnsi="Verdana"/>
          <w:b/>
          <w:sz w:val="24"/>
          <w:szCs w:val="24"/>
        </w:rPr>
        <w:t>Resurrection</w:t>
      </w:r>
    </w:p>
    <w:p w14:paraId="3945987A" w14:textId="470E8B34" w:rsidR="006F1BD8" w:rsidRPr="005D29A2" w:rsidRDefault="006F1BD8" w:rsidP="00C90800">
      <w:pPr>
        <w:pStyle w:val="NoSpacing"/>
        <w:spacing w:line="276" w:lineRule="auto"/>
        <w:jc w:val="center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 xml:space="preserve">John 19:30, 38-42, </w:t>
      </w:r>
      <w:r w:rsidR="00436BD3" w:rsidRPr="005D29A2">
        <w:rPr>
          <w:rFonts w:ascii="Verdana" w:hAnsi="Verdana"/>
          <w:sz w:val="24"/>
          <w:szCs w:val="24"/>
        </w:rPr>
        <w:t xml:space="preserve">Matthew </w:t>
      </w:r>
      <w:r w:rsidR="009F3051">
        <w:rPr>
          <w:rFonts w:ascii="Verdana" w:hAnsi="Verdana"/>
          <w:sz w:val="24"/>
          <w:szCs w:val="24"/>
        </w:rPr>
        <w:t>28:</w:t>
      </w:r>
      <w:bookmarkStart w:id="0" w:name="_GoBack"/>
      <w:bookmarkEnd w:id="0"/>
      <w:r w:rsidR="00436BD3" w:rsidRPr="005D29A2">
        <w:rPr>
          <w:rFonts w:ascii="Verdana" w:hAnsi="Verdana"/>
          <w:sz w:val="24"/>
          <w:szCs w:val="24"/>
        </w:rPr>
        <w:t>1-10, 16-</w:t>
      </w:r>
      <w:r w:rsidR="004504A8" w:rsidRPr="005D29A2">
        <w:rPr>
          <w:rFonts w:ascii="Verdana" w:hAnsi="Verdana"/>
          <w:sz w:val="24"/>
          <w:szCs w:val="24"/>
        </w:rPr>
        <w:t>17, 18-20</w:t>
      </w:r>
    </w:p>
    <w:p w14:paraId="3DF75B22" w14:textId="77777777" w:rsidR="006F1BD8" w:rsidRPr="005D29A2" w:rsidRDefault="006F1BD8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557006E2" w14:textId="77777777" w:rsidR="006F1BD8" w:rsidRPr="005D29A2" w:rsidRDefault="006F1BD8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A436AD">
        <w:rPr>
          <w:rFonts w:ascii="Verdana" w:hAnsi="Verdana"/>
          <w:b/>
          <w:sz w:val="24"/>
          <w:szCs w:val="24"/>
        </w:rPr>
        <w:t>Jesus Death John 19:30</w:t>
      </w:r>
      <w:r w:rsidR="005D29A2">
        <w:rPr>
          <w:rFonts w:ascii="Verdana" w:hAnsi="Verdana"/>
          <w:sz w:val="24"/>
          <w:szCs w:val="24"/>
        </w:rPr>
        <w:t xml:space="preserve"> (</w:t>
      </w:r>
      <w:r w:rsidR="005D29A2" w:rsidRPr="005D29A2">
        <w:rPr>
          <w:rFonts w:ascii="Verdana" w:hAnsi="Verdana"/>
          <w:color w:val="FF0000"/>
          <w:sz w:val="24"/>
          <w:szCs w:val="24"/>
        </w:rPr>
        <w:t>Read 19:14-30</w:t>
      </w:r>
      <w:r w:rsidR="005D29A2">
        <w:rPr>
          <w:rFonts w:ascii="Verdana" w:hAnsi="Verdana"/>
          <w:sz w:val="24"/>
          <w:szCs w:val="24"/>
        </w:rPr>
        <w:t>)</w:t>
      </w:r>
    </w:p>
    <w:p w14:paraId="45C4FCA5" w14:textId="77777777" w:rsidR="006F1BD8" w:rsidRPr="005D29A2" w:rsidRDefault="006F1BD8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311D190A" w14:textId="77777777" w:rsidR="006F1BD8" w:rsidRPr="005D29A2" w:rsidRDefault="006F1BD8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30 </w:t>
      </w:r>
      <w:r w:rsidRPr="005D29A2">
        <w:rPr>
          <w:rFonts w:ascii="Verdana" w:hAnsi="Verdana"/>
          <w:sz w:val="24"/>
          <w:szCs w:val="24"/>
        </w:rPr>
        <w:t xml:space="preserve">When Jesus therefore had received the vinegar, he said, </w:t>
      </w:r>
      <w:r w:rsidRPr="005D29A2">
        <w:rPr>
          <w:rFonts w:ascii="Verdana" w:hAnsi="Verdana"/>
          <w:sz w:val="24"/>
          <w:szCs w:val="24"/>
          <w:highlight w:val="yellow"/>
        </w:rPr>
        <w:t>It is finished</w:t>
      </w:r>
      <w:r w:rsidRPr="005D29A2">
        <w:rPr>
          <w:rFonts w:ascii="Verdana" w:hAnsi="Verdana"/>
          <w:sz w:val="24"/>
          <w:szCs w:val="24"/>
        </w:rPr>
        <w:t xml:space="preserve">: and he bowed his head, and </w:t>
      </w:r>
      <w:r w:rsidRPr="005D29A2">
        <w:rPr>
          <w:rFonts w:ascii="Verdana" w:hAnsi="Verdana"/>
          <w:sz w:val="24"/>
          <w:szCs w:val="24"/>
          <w:highlight w:val="yellow"/>
        </w:rPr>
        <w:t>gave up the ghost</w:t>
      </w:r>
      <w:r w:rsidRPr="005D29A2">
        <w:rPr>
          <w:rFonts w:ascii="Verdana" w:hAnsi="Verdana"/>
          <w:sz w:val="24"/>
          <w:szCs w:val="24"/>
        </w:rPr>
        <w:t>.</w:t>
      </w:r>
    </w:p>
    <w:p w14:paraId="445658F8" w14:textId="77777777" w:rsidR="006F1BD8" w:rsidRPr="005D29A2" w:rsidRDefault="006F1BD8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3F9FEEBF" w14:textId="77777777" w:rsidR="006F1BD8" w:rsidRPr="00A436AD" w:rsidRDefault="006F1BD8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  <w:r w:rsidRPr="00A436AD">
        <w:rPr>
          <w:rFonts w:ascii="Verdana" w:hAnsi="Verdana"/>
          <w:b/>
          <w:sz w:val="24"/>
          <w:szCs w:val="24"/>
        </w:rPr>
        <w:t>Jesus is Buried John 19:</w:t>
      </w:r>
      <w:r w:rsidR="00921EEE" w:rsidRPr="00A436AD">
        <w:rPr>
          <w:rFonts w:ascii="Verdana" w:hAnsi="Verdana"/>
          <w:b/>
          <w:sz w:val="24"/>
          <w:szCs w:val="24"/>
        </w:rPr>
        <w:t>38-42</w:t>
      </w:r>
    </w:p>
    <w:p w14:paraId="7596E841" w14:textId="77777777" w:rsidR="00921EEE" w:rsidRPr="005D29A2" w:rsidRDefault="00921EEE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395901C5" w14:textId="77777777" w:rsidR="00921EEE" w:rsidRPr="005D29A2" w:rsidRDefault="00921EEE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38 </w:t>
      </w:r>
      <w:r w:rsidRPr="005D29A2">
        <w:rPr>
          <w:rFonts w:ascii="Verdana" w:hAnsi="Verdana"/>
          <w:sz w:val="24"/>
          <w:szCs w:val="24"/>
        </w:rPr>
        <w:t xml:space="preserve">And after this </w:t>
      </w:r>
      <w:r w:rsidRPr="005D29A2">
        <w:rPr>
          <w:rFonts w:ascii="Verdana" w:hAnsi="Verdana"/>
          <w:sz w:val="24"/>
          <w:szCs w:val="24"/>
          <w:highlight w:val="yellow"/>
        </w:rPr>
        <w:t>Joseph of Arimathaea</w:t>
      </w:r>
      <w:r w:rsidRPr="005D29A2">
        <w:rPr>
          <w:rFonts w:ascii="Verdana" w:hAnsi="Verdana"/>
          <w:sz w:val="24"/>
          <w:szCs w:val="24"/>
        </w:rPr>
        <w:t xml:space="preserve">, </w:t>
      </w:r>
      <w:r w:rsidRPr="005D29A2">
        <w:rPr>
          <w:rFonts w:ascii="Verdana" w:hAnsi="Verdana"/>
          <w:sz w:val="24"/>
          <w:szCs w:val="24"/>
          <w:highlight w:val="yellow"/>
        </w:rPr>
        <w:t>being a disciple of Jesus</w:t>
      </w:r>
      <w:r w:rsidRPr="005D29A2">
        <w:rPr>
          <w:rFonts w:ascii="Verdana" w:hAnsi="Verdana"/>
          <w:sz w:val="24"/>
          <w:szCs w:val="24"/>
        </w:rPr>
        <w:t>, but secretly for fear of the Jews, besought Pilate that he might take away the body of Jesus: and Pilate gave him leave. He came therefore, and took the body of Jesus.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39 </w:t>
      </w:r>
      <w:r w:rsidRPr="005D29A2">
        <w:rPr>
          <w:rFonts w:ascii="Verdana" w:hAnsi="Verdana"/>
          <w:sz w:val="24"/>
          <w:szCs w:val="24"/>
        </w:rPr>
        <w:t xml:space="preserve">And there came also </w:t>
      </w:r>
      <w:r w:rsidRPr="005D29A2">
        <w:rPr>
          <w:rFonts w:ascii="Verdana" w:hAnsi="Verdana"/>
          <w:sz w:val="24"/>
          <w:szCs w:val="24"/>
          <w:highlight w:val="yellow"/>
        </w:rPr>
        <w:t>Nicodemus</w:t>
      </w:r>
      <w:r w:rsidRPr="005D29A2">
        <w:rPr>
          <w:rFonts w:ascii="Verdana" w:hAnsi="Verdana"/>
          <w:sz w:val="24"/>
          <w:szCs w:val="24"/>
        </w:rPr>
        <w:t>, which at the first came to Jesus by night, and brought a mixture of myrrh and aloes, about a hundred pound weight.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40 </w:t>
      </w:r>
      <w:r w:rsidRPr="005D29A2">
        <w:rPr>
          <w:rFonts w:ascii="Verdana" w:hAnsi="Verdana"/>
          <w:sz w:val="24"/>
          <w:szCs w:val="24"/>
        </w:rPr>
        <w:t xml:space="preserve">Then took they the body of Jesus, and wound it in linen clothes with the spices, as the manner of the Jews is to </w:t>
      </w:r>
      <w:r w:rsidRPr="005D29A2">
        <w:rPr>
          <w:rFonts w:ascii="Verdana" w:hAnsi="Verdana"/>
          <w:sz w:val="24"/>
          <w:szCs w:val="24"/>
          <w:highlight w:val="yellow"/>
        </w:rPr>
        <w:t>bury</w:t>
      </w:r>
      <w:r w:rsidRPr="005D29A2">
        <w:rPr>
          <w:rFonts w:ascii="Verdana" w:hAnsi="Verdana"/>
          <w:sz w:val="24"/>
          <w:szCs w:val="24"/>
        </w:rPr>
        <w:t>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41 </w:t>
      </w:r>
      <w:r w:rsidRPr="005D29A2">
        <w:rPr>
          <w:rFonts w:ascii="Verdana" w:hAnsi="Verdana"/>
          <w:sz w:val="24"/>
          <w:szCs w:val="24"/>
        </w:rPr>
        <w:t>Now in the place where he was crucified there was a garden; and in the garden a new sepulcher, wherein was never man yet laid.</w:t>
      </w:r>
      <w:r w:rsidR="00A436AD">
        <w:rPr>
          <w:rFonts w:ascii="Verdana" w:hAnsi="Verdana"/>
          <w:sz w:val="24"/>
          <w:szCs w:val="24"/>
        </w:rPr>
        <w:t xml:space="preserve"> 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42 </w:t>
      </w:r>
      <w:r w:rsidRPr="005D29A2">
        <w:rPr>
          <w:rFonts w:ascii="Verdana" w:hAnsi="Verdana"/>
          <w:sz w:val="24"/>
          <w:szCs w:val="24"/>
        </w:rPr>
        <w:t>There laid they Jesus therefore because of the Jews' preparation day; for the sepulcher was nigh at hand.</w:t>
      </w:r>
    </w:p>
    <w:p w14:paraId="26A5BBA8" w14:textId="77777777" w:rsidR="00921EEE" w:rsidRPr="005D29A2" w:rsidRDefault="00921EEE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3F1CF4BF" w14:textId="77777777" w:rsidR="00921EEE" w:rsidRPr="00A436AD" w:rsidRDefault="00921EEE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  <w:r w:rsidRPr="00A436AD">
        <w:rPr>
          <w:rFonts w:ascii="Verdana" w:hAnsi="Verdana"/>
          <w:b/>
          <w:sz w:val="24"/>
          <w:szCs w:val="24"/>
        </w:rPr>
        <w:t xml:space="preserve">He is </w:t>
      </w:r>
      <w:r w:rsidR="00436BD3" w:rsidRPr="00A436AD">
        <w:rPr>
          <w:rFonts w:ascii="Verdana" w:hAnsi="Verdana"/>
          <w:b/>
          <w:sz w:val="24"/>
          <w:szCs w:val="24"/>
        </w:rPr>
        <w:t>Risen Matthew 28:1-10</w:t>
      </w:r>
    </w:p>
    <w:p w14:paraId="54E61F9F" w14:textId="77777777" w:rsidR="00436BD3" w:rsidRPr="005D29A2" w:rsidRDefault="00436BD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1B58079B" w14:textId="77777777" w:rsidR="00436BD3" w:rsidRPr="005D29A2" w:rsidRDefault="00436BD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 xml:space="preserve">In the end of the sabbath, as it began to dawn toward the </w:t>
      </w:r>
      <w:r w:rsidRPr="005D29A2">
        <w:rPr>
          <w:rFonts w:ascii="Verdana" w:hAnsi="Verdana"/>
          <w:sz w:val="24"/>
          <w:szCs w:val="24"/>
          <w:highlight w:val="yellow"/>
        </w:rPr>
        <w:t>first day of the week</w:t>
      </w:r>
      <w:r w:rsidRPr="005D29A2">
        <w:rPr>
          <w:rFonts w:ascii="Verdana" w:hAnsi="Verdana"/>
          <w:sz w:val="24"/>
          <w:szCs w:val="24"/>
        </w:rPr>
        <w:t>, came Mary Magdalene and the other Mary to see the sepulchre.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2 </w:t>
      </w:r>
      <w:r w:rsidRPr="005D29A2">
        <w:rPr>
          <w:rFonts w:ascii="Verdana" w:hAnsi="Verdana"/>
          <w:sz w:val="24"/>
          <w:szCs w:val="24"/>
        </w:rPr>
        <w:t xml:space="preserve">And, behold, </w:t>
      </w:r>
      <w:r w:rsidRPr="005D29A2">
        <w:rPr>
          <w:rFonts w:ascii="Verdana" w:hAnsi="Verdana"/>
          <w:sz w:val="24"/>
          <w:szCs w:val="24"/>
          <w:highlight w:val="yellow"/>
        </w:rPr>
        <w:t>there was a great earthquake: for the angel of the Lord descended from heaven, and came and rolled back the stone from the door, and sat upon it.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3 </w:t>
      </w:r>
      <w:r w:rsidRPr="005D29A2">
        <w:rPr>
          <w:rFonts w:ascii="Verdana" w:hAnsi="Verdana"/>
          <w:sz w:val="24"/>
          <w:szCs w:val="24"/>
          <w:highlight w:val="yellow"/>
        </w:rPr>
        <w:t>His countenance was like lightning, and his raiment white as snow:</w:t>
      </w:r>
      <w:r w:rsidRPr="005D29A2">
        <w:rPr>
          <w:rFonts w:ascii="Verdana" w:hAnsi="Verdana"/>
          <w:b/>
          <w:bCs/>
          <w:sz w:val="24"/>
          <w:szCs w:val="24"/>
          <w:highlight w:val="yellow"/>
          <w:vertAlign w:val="superscript"/>
        </w:rPr>
        <w:t>4 </w:t>
      </w:r>
      <w:r w:rsidRPr="005D29A2">
        <w:rPr>
          <w:rFonts w:ascii="Verdana" w:hAnsi="Verdana"/>
          <w:sz w:val="24"/>
          <w:szCs w:val="24"/>
          <w:highlight w:val="yellow"/>
        </w:rPr>
        <w:t>And for fear of him the keepers did shake, and became as dead men.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5 </w:t>
      </w:r>
      <w:r w:rsidRPr="005D29A2">
        <w:rPr>
          <w:rFonts w:ascii="Verdana" w:hAnsi="Verdana"/>
          <w:sz w:val="24"/>
          <w:szCs w:val="24"/>
        </w:rPr>
        <w:t>And the angel answered and said unto the women, Fear not ye: for I know that ye seek Jesus, which was crucified.</w:t>
      </w:r>
    </w:p>
    <w:p w14:paraId="1B288DEB" w14:textId="77777777" w:rsidR="00436BD3" w:rsidRPr="005D29A2" w:rsidRDefault="00436BD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6 </w:t>
      </w:r>
      <w:r w:rsidRPr="005D29A2">
        <w:rPr>
          <w:rFonts w:ascii="Verdana" w:hAnsi="Verdana"/>
          <w:sz w:val="24"/>
          <w:szCs w:val="24"/>
        </w:rPr>
        <w:t xml:space="preserve">He is not here: for </w:t>
      </w:r>
      <w:r w:rsidRPr="005D29A2">
        <w:rPr>
          <w:rFonts w:ascii="Verdana" w:hAnsi="Verdana"/>
          <w:sz w:val="24"/>
          <w:szCs w:val="24"/>
          <w:highlight w:val="yellow"/>
        </w:rPr>
        <w:t>he is risen</w:t>
      </w:r>
      <w:r w:rsidRPr="005D29A2">
        <w:rPr>
          <w:rFonts w:ascii="Verdana" w:hAnsi="Verdana"/>
          <w:sz w:val="24"/>
          <w:szCs w:val="24"/>
        </w:rPr>
        <w:t>, as he said. Come, see the place where the Lord lay.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7 </w:t>
      </w:r>
      <w:r w:rsidRPr="005D29A2">
        <w:rPr>
          <w:rFonts w:ascii="Verdana" w:hAnsi="Verdana"/>
          <w:sz w:val="24"/>
          <w:szCs w:val="24"/>
        </w:rPr>
        <w:t xml:space="preserve">And go quickly, and tell his disciples that </w:t>
      </w:r>
      <w:r w:rsidRPr="005D29A2">
        <w:rPr>
          <w:rFonts w:ascii="Verdana" w:hAnsi="Verdana"/>
          <w:sz w:val="24"/>
          <w:szCs w:val="24"/>
          <w:highlight w:val="yellow"/>
        </w:rPr>
        <w:t>he is risen</w:t>
      </w:r>
      <w:r w:rsidRPr="005D29A2">
        <w:rPr>
          <w:rFonts w:ascii="Verdana" w:hAnsi="Verdana"/>
          <w:sz w:val="24"/>
          <w:szCs w:val="24"/>
        </w:rPr>
        <w:t xml:space="preserve"> from the dead; and, behold, he goeth before you into Galilee; there shall ye see him: lo, I have told you.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8 </w:t>
      </w:r>
      <w:r w:rsidRPr="005D29A2">
        <w:rPr>
          <w:rFonts w:ascii="Verdana" w:hAnsi="Verdana"/>
          <w:sz w:val="24"/>
          <w:szCs w:val="24"/>
        </w:rPr>
        <w:t>And they departed quickly from the sepulch</w:t>
      </w:r>
      <w:r w:rsidR="004504A8" w:rsidRPr="005D29A2">
        <w:rPr>
          <w:rFonts w:ascii="Verdana" w:hAnsi="Verdana"/>
          <w:sz w:val="24"/>
          <w:szCs w:val="24"/>
        </w:rPr>
        <w:t>er</w:t>
      </w:r>
      <w:r w:rsidRPr="005D29A2">
        <w:rPr>
          <w:rFonts w:ascii="Verdana" w:hAnsi="Verdana"/>
          <w:sz w:val="24"/>
          <w:szCs w:val="24"/>
        </w:rPr>
        <w:t xml:space="preserve"> with </w:t>
      </w:r>
      <w:r w:rsidRPr="005D29A2">
        <w:rPr>
          <w:rFonts w:ascii="Verdana" w:hAnsi="Verdana"/>
          <w:sz w:val="24"/>
          <w:szCs w:val="24"/>
          <w:highlight w:val="yellow"/>
        </w:rPr>
        <w:t>fear and great joy</w:t>
      </w:r>
      <w:r w:rsidRPr="005D29A2">
        <w:rPr>
          <w:rFonts w:ascii="Verdana" w:hAnsi="Verdana"/>
          <w:sz w:val="24"/>
          <w:szCs w:val="24"/>
        </w:rPr>
        <w:t>; and did run to bring his disciples word.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9 </w:t>
      </w:r>
      <w:r w:rsidRPr="005D29A2">
        <w:rPr>
          <w:rFonts w:ascii="Verdana" w:hAnsi="Verdana"/>
          <w:sz w:val="24"/>
          <w:szCs w:val="24"/>
        </w:rPr>
        <w:t xml:space="preserve">And as they went to tell his disciples, behold, Jesus met them, saying, </w:t>
      </w:r>
      <w:r w:rsidRPr="005D29A2">
        <w:rPr>
          <w:rFonts w:ascii="Verdana" w:hAnsi="Verdana"/>
          <w:sz w:val="24"/>
          <w:szCs w:val="24"/>
          <w:highlight w:val="yellow"/>
        </w:rPr>
        <w:t>All hail. And they came and held him by the feet, and worshipped him.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10 </w:t>
      </w:r>
      <w:r w:rsidRPr="005D29A2">
        <w:rPr>
          <w:rFonts w:ascii="Verdana" w:hAnsi="Verdana"/>
          <w:sz w:val="24"/>
          <w:szCs w:val="24"/>
        </w:rPr>
        <w:t>Then said Jesus unto them, Be not afraid: go tell my brethren that they go into Galilee, and there shall they see me.</w:t>
      </w:r>
    </w:p>
    <w:p w14:paraId="7DD92438" w14:textId="77777777" w:rsidR="00436BD3" w:rsidRPr="005D29A2" w:rsidRDefault="00436BD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0E4F6CDC" w14:textId="77777777" w:rsidR="00C90800" w:rsidRDefault="00C90800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</w:p>
    <w:p w14:paraId="180FF8C9" w14:textId="77777777" w:rsidR="00C90800" w:rsidRDefault="00C90800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</w:p>
    <w:p w14:paraId="37C7E7B9" w14:textId="5AF63A19" w:rsidR="00436BD3" w:rsidRPr="00A436AD" w:rsidRDefault="00A35E03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  <w:r w:rsidRPr="00A436AD">
        <w:rPr>
          <w:rFonts w:ascii="Verdana" w:hAnsi="Verdana"/>
          <w:b/>
          <w:sz w:val="24"/>
          <w:szCs w:val="24"/>
        </w:rPr>
        <w:lastRenderedPageBreak/>
        <w:t>Disciples Worship Jesus Matthew 28</w:t>
      </w:r>
      <w:r w:rsidR="009F3051">
        <w:rPr>
          <w:rFonts w:ascii="Verdana" w:hAnsi="Verdana"/>
          <w:b/>
          <w:sz w:val="24"/>
          <w:szCs w:val="24"/>
        </w:rPr>
        <w:t>:</w:t>
      </w:r>
      <w:r w:rsidRPr="00A436AD">
        <w:rPr>
          <w:rFonts w:ascii="Verdana" w:hAnsi="Verdana"/>
          <w:b/>
          <w:sz w:val="24"/>
          <w:szCs w:val="24"/>
        </w:rPr>
        <w:t>16-17</w:t>
      </w:r>
    </w:p>
    <w:p w14:paraId="0B118099" w14:textId="77777777" w:rsidR="00A35E03" w:rsidRPr="005D29A2" w:rsidRDefault="00A35E0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397F1FA3" w14:textId="77777777" w:rsidR="00A35E03" w:rsidRPr="005D29A2" w:rsidRDefault="00A35E0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16 </w:t>
      </w:r>
      <w:r w:rsidRPr="005D29A2">
        <w:rPr>
          <w:rFonts w:ascii="Verdana" w:hAnsi="Verdana"/>
          <w:sz w:val="24"/>
          <w:szCs w:val="24"/>
        </w:rPr>
        <w:t>Then the eleven disciples went away into Galilee, into a mountain where Jesus had appointed them.</w:t>
      </w:r>
      <w:r w:rsidRPr="005D29A2">
        <w:rPr>
          <w:rFonts w:ascii="Verdana" w:hAnsi="Verdana"/>
          <w:b/>
          <w:bCs/>
          <w:sz w:val="24"/>
          <w:szCs w:val="24"/>
          <w:vertAlign w:val="superscript"/>
        </w:rPr>
        <w:t>17 </w:t>
      </w:r>
      <w:r w:rsidRPr="005D29A2">
        <w:rPr>
          <w:rFonts w:ascii="Verdana" w:hAnsi="Verdana"/>
          <w:sz w:val="24"/>
          <w:szCs w:val="24"/>
        </w:rPr>
        <w:t xml:space="preserve">And when they saw him, </w:t>
      </w:r>
      <w:r w:rsidRPr="005D29A2">
        <w:rPr>
          <w:rFonts w:ascii="Verdana" w:hAnsi="Verdana"/>
          <w:sz w:val="24"/>
          <w:szCs w:val="24"/>
          <w:highlight w:val="yellow"/>
        </w:rPr>
        <w:t>they worshipped him</w:t>
      </w:r>
      <w:r w:rsidRPr="005D29A2">
        <w:rPr>
          <w:rFonts w:ascii="Verdana" w:hAnsi="Verdana"/>
          <w:sz w:val="24"/>
          <w:szCs w:val="24"/>
        </w:rPr>
        <w:t xml:space="preserve">: but </w:t>
      </w:r>
      <w:r w:rsidRPr="005D29A2">
        <w:rPr>
          <w:rFonts w:ascii="Verdana" w:hAnsi="Verdana"/>
          <w:sz w:val="24"/>
          <w:szCs w:val="24"/>
          <w:highlight w:val="yellow"/>
        </w:rPr>
        <w:t>some doubted</w:t>
      </w:r>
      <w:r w:rsidRPr="005D29A2">
        <w:rPr>
          <w:rFonts w:ascii="Verdana" w:hAnsi="Verdana"/>
          <w:sz w:val="24"/>
          <w:szCs w:val="24"/>
        </w:rPr>
        <w:t>.</w:t>
      </w:r>
    </w:p>
    <w:p w14:paraId="5CED7094" w14:textId="77777777" w:rsidR="004A43BE" w:rsidRDefault="004A43BE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</w:p>
    <w:p w14:paraId="1C04B8BB" w14:textId="77777777" w:rsidR="00A35E03" w:rsidRPr="00A436AD" w:rsidRDefault="00A35E03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  <w:r w:rsidRPr="00A436AD">
        <w:rPr>
          <w:rFonts w:ascii="Verdana" w:hAnsi="Verdana"/>
          <w:b/>
          <w:sz w:val="24"/>
          <w:szCs w:val="24"/>
        </w:rPr>
        <w:t>Jesus tells the Disciples to Go and Teach ALL Nations Matthew 28:18-20</w:t>
      </w:r>
    </w:p>
    <w:p w14:paraId="7C2FA50A" w14:textId="77777777" w:rsidR="00A35E03" w:rsidRDefault="00A35E03" w:rsidP="00C90800">
      <w:pPr>
        <w:pStyle w:val="NormalWeb"/>
        <w:shd w:val="clear" w:color="auto" w:fill="FFFFFF"/>
        <w:spacing w:line="276" w:lineRule="auto"/>
        <w:rPr>
          <w:rStyle w:val="text"/>
          <w:rFonts w:ascii="Verdana" w:eastAsiaTheme="majorEastAsia" w:hAnsi="Verdana"/>
          <w:color w:val="000000"/>
        </w:rPr>
      </w:pPr>
      <w:r w:rsidRPr="005D29A2">
        <w:rPr>
          <w:rStyle w:val="text"/>
          <w:rFonts w:ascii="Verdana" w:eastAsiaTheme="majorEastAsia" w:hAnsi="Verdana"/>
          <w:b/>
          <w:bCs/>
          <w:color w:val="000000"/>
          <w:vertAlign w:val="superscript"/>
        </w:rPr>
        <w:t>18 </w:t>
      </w:r>
      <w:r w:rsidRPr="005D29A2">
        <w:rPr>
          <w:rStyle w:val="text"/>
          <w:rFonts w:ascii="Verdana" w:eastAsiaTheme="majorEastAsia" w:hAnsi="Verdana"/>
          <w:color w:val="000000"/>
        </w:rPr>
        <w:t>And Jesus came and spake unto them, saying, All power is given unto me in heaven and in earth.</w:t>
      </w:r>
      <w:r w:rsidRPr="005D29A2">
        <w:rPr>
          <w:rStyle w:val="text"/>
          <w:rFonts w:ascii="Verdana" w:eastAsiaTheme="majorEastAsia" w:hAnsi="Verdana"/>
          <w:b/>
          <w:bCs/>
          <w:color w:val="000000"/>
          <w:vertAlign w:val="superscript"/>
        </w:rPr>
        <w:t>19 </w:t>
      </w:r>
      <w:r w:rsidRPr="005D29A2">
        <w:rPr>
          <w:rStyle w:val="text"/>
          <w:rFonts w:ascii="Verdana" w:eastAsiaTheme="majorEastAsia" w:hAnsi="Verdana"/>
          <w:color w:val="000000"/>
          <w:highlight w:val="yellow"/>
        </w:rPr>
        <w:t>Go</w:t>
      </w:r>
      <w:r w:rsidRPr="005D29A2">
        <w:rPr>
          <w:rStyle w:val="text"/>
          <w:rFonts w:ascii="Verdana" w:eastAsiaTheme="majorEastAsia" w:hAnsi="Verdana"/>
          <w:color w:val="000000"/>
        </w:rPr>
        <w:t xml:space="preserve"> ye therefore, and </w:t>
      </w:r>
      <w:r w:rsidRPr="005D29A2">
        <w:rPr>
          <w:rStyle w:val="text"/>
          <w:rFonts w:ascii="Verdana" w:eastAsiaTheme="majorEastAsia" w:hAnsi="Verdana"/>
          <w:color w:val="000000"/>
          <w:highlight w:val="yellow"/>
        </w:rPr>
        <w:t>teach all nations</w:t>
      </w:r>
      <w:r w:rsidRPr="005D29A2">
        <w:rPr>
          <w:rStyle w:val="text"/>
          <w:rFonts w:ascii="Verdana" w:eastAsiaTheme="majorEastAsia" w:hAnsi="Verdana"/>
          <w:color w:val="000000"/>
        </w:rPr>
        <w:t xml:space="preserve">, </w:t>
      </w:r>
      <w:r w:rsidRPr="005D29A2">
        <w:rPr>
          <w:rStyle w:val="text"/>
          <w:rFonts w:ascii="Verdana" w:eastAsiaTheme="majorEastAsia" w:hAnsi="Verdana"/>
          <w:color w:val="000000"/>
          <w:highlight w:val="yellow"/>
        </w:rPr>
        <w:t>baptizing them in the name of the Father, and of the Son, and of the Holy Ghost</w:t>
      </w:r>
      <w:r w:rsidRPr="005D29A2">
        <w:rPr>
          <w:rStyle w:val="text"/>
          <w:rFonts w:ascii="Verdana" w:eastAsiaTheme="majorEastAsia" w:hAnsi="Verdana"/>
          <w:color w:val="000000"/>
        </w:rPr>
        <w:t>:</w:t>
      </w:r>
      <w:r w:rsidRPr="005D29A2">
        <w:rPr>
          <w:rStyle w:val="text"/>
          <w:rFonts w:ascii="Verdana" w:eastAsiaTheme="majorEastAsia" w:hAnsi="Verdana"/>
          <w:b/>
          <w:bCs/>
          <w:color w:val="000000"/>
          <w:vertAlign w:val="superscript"/>
        </w:rPr>
        <w:t>20 </w:t>
      </w:r>
      <w:r w:rsidRPr="005D29A2">
        <w:rPr>
          <w:rStyle w:val="text"/>
          <w:rFonts w:ascii="Verdana" w:eastAsiaTheme="majorEastAsia" w:hAnsi="Verdana"/>
          <w:color w:val="000000"/>
          <w:highlight w:val="yellow"/>
        </w:rPr>
        <w:t>Teaching them to observe all things whatsoever I have commanded you:</w:t>
      </w:r>
      <w:r w:rsidRPr="005D29A2">
        <w:rPr>
          <w:rStyle w:val="text"/>
          <w:rFonts w:ascii="Verdana" w:eastAsiaTheme="majorEastAsia" w:hAnsi="Verdana"/>
          <w:color w:val="000000"/>
        </w:rPr>
        <w:t xml:space="preserve"> and, lo, </w:t>
      </w:r>
      <w:r w:rsidRPr="005D29A2">
        <w:rPr>
          <w:rStyle w:val="text"/>
          <w:rFonts w:ascii="Verdana" w:eastAsiaTheme="majorEastAsia" w:hAnsi="Verdana"/>
          <w:color w:val="000000"/>
          <w:highlight w:val="yellow"/>
        </w:rPr>
        <w:t>I am with you always</w:t>
      </w:r>
      <w:r w:rsidRPr="005D29A2">
        <w:rPr>
          <w:rStyle w:val="text"/>
          <w:rFonts w:ascii="Verdana" w:eastAsiaTheme="majorEastAsia" w:hAnsi="Verdana"/>
          <w:color w:val="000000"/>
        </w:rPr>
        <w:t>, even unto the end of the world. Amen.</w:t>
      </w:r>
    </w:p>
    <w:p w14:paraId="4ADB58EF" w14:textId="77777777" w:rsidR="004B48E9" w:rsidRPr="002413E8" w:rsidRDefault="004B48E9" w:rsidP="00C90800">
      <w:pPr>
        <w:pStyle w:val="NormalWeb"/>
        <w:shd w:val="clear" w:color="auto" w:fill="FFFFFF"/>
        <w:spacing w:line="276" w:lineRule="auto"/>
        <w:rPr>
          <w:rStyle w:val="text"/>
          <w:rFonts w:ascii="Verdana" w:eastAsiaTheme="majorEastAsia" w:hAnsi="Verdana"/>
          <w:b/>
          <w:color w:val="000000"/>
        </w:rPr>
      </w:pPr>
      <w:r w:rsidRPr="002413E8">
        <w:rPr>
          <w:rStyle w:val="text"/>
          <w:rFonts w:ascii="Verdana" w:eastAsiaTheme="majorEastAsia" w:hAnsi="Verdana"/>
          <w:b/>
          <w:color w:val="000000"/>
        </w:rPr>
        <w:t>The Resurrection Changes Everything 1 Corinthians 15:3-6, 13-18)</w:t>
      </w:r>
    </w:p>
    <w:p w14:paraId="5BEF9CAB" w14:textId="77777777" w:rsidR="004B48E9" w:rsidRDefault="004B48E9" w:rsidP="00C9080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color w:val="000000"/>
        </w:rPr>
        <w:t xml:space="preserve">For I delivered unto you first of all that which I also received, how that Christ died for our sins according to the scriptures;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 xml:space="preserve">And that he was buried, and </w:t>
      </w:r>
      <w:r w:rsidRPr="004B48E9">
        <w:rPr>
          <w:rStyle w:val="text"/>
          <w:rFonts w:ascii="Verdana" w:eastAsiaTheme="majorEastAsia" w:hAnsi="Verdana"/>
          <w:color w:val="000000"/>
          <w:highlight w:val="yellow"/>
        </w:rPr>
        <w:t>that he rose again the third day according to the scriptures</w:t>
      </w:r>
      <w:r>
        <w:rPr>
          <w:rStyle w:val="text"/>
          <w:rFonts w:ascii="Verdana" w:eastAsiaTheme="majorEastAsia" w:hAnsi="Verdana"/>
          <w:color w:val="000000"/>
        </w:rPr>
        <w:t xml:space="preserve">: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 xml:space="preserve">And that he was seen of Cephas, then of the twelve: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 xml:space="preserve">After that, </w:t>
      </w:r>
      <w:r w:rsidRPr="002413E8">
        <w:rPr>
          <w:rStyle w:val="text"/>
          <w:rFonts w:ascii="Verdana" w:eastAsiaTheme="majorEastAsia" w:hAnsi="Verdana"/>
          <w:color w:val="000000"/>
          <w:highlight w:val="yellow"/>
        </w:rPr>
        <w:t>he was seen of above five hundred brethren at once</w:t>
      </w:r>
      <w:r>
        <w:rPr>
          <w:rStyle w:val="text"/>
          <w:rFonts w:ascii="Verdana" w:eastAsiaTheme="majorEastAsia" w:hAnsi="Verdana"/>
          <w:color w:val="000000"/>
        </w:rPr>
        <w:t>; of whom the greater part remain unto this present, but some are fallen asleep.</w:t>
      </w:r>
    </w:p>
    <w:p w14:paraId="125A2FC7" w14:textId="77777777" w:rsidR="002413E8" w:rsidRDefault="002413E8" w:rsidP="00C90800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color w:val="000000"/>
        </w:rPr>
        <w:t xml:space="preserve">But if there be no resurrection of the dead, then is Christ not risen: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413E8">
        <w:rPr>
          <w:rStyle w:val="text"/>
          <w:rFonts w:ascii="Verdana" w:eastAsiaTheme="majorEastAsia" w:hAnsi="Verdana"/>
          <w:color w:val="000000"/>
          <w:highlight w:val="yellow"/>
        </w:rPr>
        <w:t>And if Christ be not risen, then is our preaching vain, and your faith is also vain</w:t>
      </w:r>
      <w:r>
        <w:rPr>
          <w:rStyle w:val="text"/>
          <w:rFonts w:ascii="Verdana" w:eastAsiaTheme="majorEastAsia" w:hAnsi="Verdana"/>
          <w:color w:val="000000"/>
        </w:rPr>
        <w:t xml:space="preserve">.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eastAsiaTheme="majorEastAsia" w:hAnsi="Verdana"/>
          <w:color w:val="000000"/>
        </w:rPr>
        <w:t xml:space="preserve">Yea, and we are found false witnesses of God; because we have testified of God that he raised up Christ: whom he raised not up, if so be that the dead rise not.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eastAsiaTheme="majorEastAsia" w:hAnsi="Verdana"/>
          <w:color w:val="000000"/>
        </w:rPr>
        <w:t xml:space="preserve">For if the dead rise not, then is not Christ raised: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413E8">
        <w:rPr>
          <w:rStyle w:val="text"/>
          <w:rFonts w:ascii="Verdana" w:eastAsiaTheme="majorEastAsia" w:hAnsi="Verdana"/>
          <w:color w:val="000000"/>
          <w:highlight w:val="yellow"/>
        </w:rPr>
        <w:t>And if Christ be not raised, your faith is vain; ye are yet in your sins.</w:t>
      </w:r>
      <w:r>
        <w:rPr>
          <w:rStyle w:val="text"/>
          <w:rFonts w:ascii="Verdana" w:eastAsiaTheme="majorEastAsia" w:hAnsi="Verdana"/>
          <w:color w:val="000000"/>
        </w:rPr>
        <w:t xml:space="preserve"> </w:t>
      </w:r>
      <w:r>
        <w:rPr>
          <w:rStyle w:val="text"/>
          <w:rFonts w:ascii="Arial" w:eastAsiaTheme="majorEastAsia" w:hAnsi="Arial" w:cs="Arial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eastAsiaTheme="majorEastAsia" w:hAnsi="Verdana"/>
          <w:color w:val="000000"/>
        </w:rPr>
        <w:t>Then they also which are fallen asleep in Christ are perished.</w:t>
      </w:r>
    </w:p>
    <w:p w14:paraId="28E7AF19" w14:textId="77777777" w:rsidR="00A35E03" w:rsidRPr="002413E8" w:rsidRDefault="00036A23" w:rsidP="00C90800">
      <w:pPr>
        <w:pStyle w:val="NoSpacing"/>
        <w:spacing w:line="276" w:lineRule="auto"/>
        <w:rPr>
          <w:rFonts w:ascii="Verdana" w:hAnsi="Verdana"/>
          <w:b/>
          <w:sz w:val="24"/>
          <w:szCs w:val="24"/>
        </w:rPr>
      </w:pPr>
      <w:r w:rsidRPr="002413E8">
        <w:rPr>
          <w:rFonts w:ascii="Verdana" w:hAnsi="Verdana"/>
          <w:b/>
          <w:sz w:val="24"/>
          <w:szCs w:val="24"/>
        </w:rPr>
        <w:t>ACTION POINTS:</w:t>
      </w:r>
    </w:p>
    <w:p w14:paraId="5B3528B3" w14:textId="77777777" w:rsidR="00036A23" w:rsidRPr="005D29A2" w:rsidRDefault="00036A23" w:rsidP="00C90800">
      <w:pPr>
        <w:pStyle w:val="NoSpacing"/>
        <w:spacing w:line="276" w:lineRule="auto"/>
        <w:rPr>
          <w:rFonts w:ascii="Verdana" w:hAnsi="Verdana"/>
          <w:sz w:val="24"/>
          <w:szCs w:val="24"/>
        </w:rPr>
      </w:pPr>
    </w:p>
    <w:p w14:paraId="216733F8" w14:textId="77777777" w:rsidR="00036A23" w:rsidRPr="005D29A2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>Serve Christ as did Joseph and Nicodemus</w:t>
      </w:r>
    </w:p>
    <w:p w14:paraId="0F417BE0" w14:textId="77777777" w:rsidR="004504A8" w:rsidRPr="005D29A2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>Seek Jesus as did Mary Magdalene</w:t>
      </w:r>
    </w:p>
    <w:p w14:paraId="5E39FE7D" w14:textId="77777777" w:rsidR="004504A8" w:rsidRPr="005D29A2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>Worship and fear Jesus as did the women and disciples</w:t>
      </w:r>
    </w:p>
    <w:p w14:paraId="71E4F180" w14:textId="77777777" w:rsidR="004504A8" w:rsidRPr="005D29A2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>Witness for Jesus as He commanded</w:t>
      </w:r>
    </w:p>
    <w:p w14:paraId="7711B182" w14:textId="77777777" w:rsidR="004504A8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</w:rPr>
        <w:t>Teach others God’s word as he commanded</w:t>
      </w:r>
    </w:p>
    <w:p w14:paraId="7CD3CBB9" w14:textId="77777777" w:rsidR="002413E8" w:rsidRPr="005D29A2" w:rsidRDefault="002413E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Without the Resurrection your faith is in vain</w:t>
      </w:r>
    </w:p>
    <w:p w14:paraId="643B7004" w14:textId="77777777" w:rsidR="004504A8" w:rsidRPr="005D29A2" w:rsidRDefault="004504A8" w:rsidP="00C90800">
      <w:pPr>
        <w:pStyle w:val="NoSpacing"/>
        <w:numPr>
          <w:ilvl w:val="0"/>
          <w:numId w:val="1"/>
        </w:numPr>
        <w:spacing w:line="276" w:lineRule="auto"/>
        <w:rPr>
          <w:rFonts w:ascii="Verdana" w:hAnsi="Verdana"/>
          <w:sz w:val="24"/>
          <w:szCs w:val="24"/>
        </w:rPr>
      </w:pPr>
      <w:r w:rsidRPr="005D29A2">
        <w:rPr>
          <w:rFonts w:ascii="Verdana" w:hAnsi="Verdana"/>
          <w:sz w:val="24"/>
          <w:szCs w:val="24"/>
          <w:highlight w:val="yellow"/>
        </w:rPr>
        <w:t>REMEMBER:</w:t>
      </w:r>
      <w:r w:rsidRPr="005D29A2">
        <w:rPr>
          <w:rFonts w:ascii="Verdana" w:hAnsi="Verdana"/>
          <w:sz w:val="24"/>
          <w:szCs w:val="24"/>
        </w:rPr>
        <w:t xml:space="preserve"> Jesus is always with you</w:t>
      </w:r>
    </w:p>
    <w:sectPr w:rsidR="004504A8" w:rsidRPr="005D29A2" w:rsidSect="00436BD3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2B0D"/>
    <w:multiLevelType w:val="hybridMultilevel"/>
    <w:tmpl w:val="88C0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A9"/>
    <w:rsid w:val="00036A23"/>
    <w:rsid w:val="00221872"/>
    <w:rsid w:val="002413E8"/>
    <w:rsid w:val="002457DA"/>
    <w:rsid w:val="00436BD3"/>
    <w:rsid w:val="004504A8"/>
    <w:rsid w:val="00497FCE"/>
    <w:rsid w:val="004A43BE"/>
    <w:rsid w:val="004B48E9"/>
    <w:rsid w:val="005849A9"/>
    <w:rsid w:val="005955A5"/>
    <w:rsid w:val="005D29A2"/>
    <w:rsid w:val="00636B3B"/>
    <w:rsid w:val="006E0E40"/>
    <w:rsid w:val="006F1BD8"/>
    <w:rsid w:val="008D7B69"/>
    <w:rsid w:val="00921EEE"/>
    <w:rsid w:val="00963441"/>
    <w:rsid w:val="009F3051"/>
    <w:rsid w:val="00A35E03"/>
    <w:rsid w:val="00A436AD"/>
    <w:rsid w:val="00C62002"/>
    <w:rsid w:val="00C65340"/>
    <w:rsid w:val="00C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286F"/>
  <w15:docId w15:val="{0B00846E-5A9C-4637-BCFC-E0276AED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B3B"/>
  </w:style>
  <w:style w:type="paragraph" w:styleId="Heading1">
    <w:name w:val="heading 1"/>
    <w:basedOn w:val="Normal"/>
    <w:next w:val="Normal"/>
    <w:link w:val="Heading1Char"/>
    <w:uiPriority w:val="9"/>
    <w:qFormat/>
    <w:rsid w:val="006F1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B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1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1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B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1B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3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35E03"/>
  </w:style>
  <w:style w:type="paragraph" w:styleId="BalloonText">
    <w:name w:val="Balloon Text"/>
    <w:basedOn w:val="Normal"/>
    <w:link w:val="BalloonTextChar"/>
    <w:uiPriority w:val="99"/>
    <w:semiHidden/>
    <w:unhideWhenUsed/>
    <w:rsid w:val="009F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Stearns</dc:creator>
  <cp:lastModifiedBy>Tom Stearns</cp:lastModifiedBy>
  <cp:revision>4</cp:revision>
  <cp:lastPrinted>2018-03-22T15:52:00Z</cp:lastPrinted>
  <dcterms:created xsi:type="dcterms:W3CDTF">2017-04-11T22:06:00Z</dcterms:created>
  <dcterms:modified xsi:type="dcterms:W3CDTF">2018-03-22T15:56:00Z</dcterms:modified>
</cp:coreProperties>
</file>